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4F" w:rsidRPr="00D7204F" w:rsidRDefault="00D7204F" w:rsidP="00D7204F">
      <w:pPr>
        <w:spacing w:after="0" w:line="240" w:lineRule="auto"/>
        <w:rPr>
          <w:rFonts w:ascii="Times New Roman" w:eastAsia="Times New Roman" w:hAnsi="Times New Roman" w:cs="Times New Roman"/>
          <w:sz w:val="24"/>
          <w:szCs w:val="24"/>
          <w:lang w:eastAsia="ru-RU"/>
        </w:rPr>
      </w:pPr>
      <w:r w:rsidRPr="00D7204F">
        <w:rPr>
          <w:rFonts w:ascii="Times New Roman" w:eastAsia="Times New Roman" w:hAnsi="Times New Roman" w:cs="Times New Roman"/>
          <w:b/>
          <w:bCs/>
          <w:i/>
          <w:iCs/>
          <w:color w:val="000000"/>
          <w:sz w:val="27"/>
          <w:szCs w:val="27"/>
          <w:shd w:val="clear" w:color="auto" w:fill="FFFFFF"/>
          <w:lang w:eastAsia="ru-RU"/>
        </w:rPr>
        <w:t>Десять правил безопасности для детей в Интернете:</w:t>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b/>
          <w:bCs/>
          <w:color w:val="000000"/>
          <w:sz w:val="27"/>
          <w:szCs w:val="27"/>
          <w:shd w:val="clear" w:color="auto" w:fill="FFFFFF"/>
          <w:lang w:eastAsia="ru-RU"/>
        </w:rPr>
        <w:t>В</w:t>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381250" cy="2381250"/>
            <wp:effectExtent l="19050" t="0" r="0" b="0"/>
            <wp:wrapSquare wrapText="bothSides"/>
            <wp:docPr id="2" name="Рисунок 2" descr="http://add.coolreferat.com/tw_refs/18/17647/17647_html_m6c750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d.coolreferat.com/tw_refs/18/17647/17647_html_m6c750a8c.jpg"/>
                    <pic:cNvPicPr>
                      <a:picLocks noChangeAspect="1" noChangeArrowheads="1"/>
                    </pic:cNvPicPr>
                  </pic:nvPicPr>
                  <pic:blipFill>
                    <a:blip r:embed="rId5" cstate="print"/>
                    <a:srcRect/>
                    <a:stretch>
                      <a:fillRect/>
                    </a:stretch>
                  </pic:blipFill>
                  <pic:spPr bwMode="auto">
                    <a:xfrm>
                      <a:off x="0" y="0"/>
                      <a:ext cx="2381250" cy="2381250"/>
                    </a:xfrm>
                    <a:prstGeom prst="rect">
                      <a:avLst/>
                    </a:prstGeom>
                    <a:noFill/>
                    <a:ln w="9525">
                      <a:noFill/>
                      <a:miter lim="800000"/>
                      <a:headEnd/>
                      <a:tailEnd/>
                    </a:ln>
                  </pic:spPr>
                </pic:pic>
              </a:graphicData>
            </a:graphic>
          </wp:anchor>
        </w:drawing>
      </w:r>
      <w:r w:rsidRPr="00D7204F">
        <w:rPr>
          <w:rFonts w:ascii="Times New Roman" w:eastAsia="Times New Roman" w:hAnsi="Times New Roman" w:cs="Times New Roman"/>
          <w:b/>
          <w:bCs/>
          <w:color w:val="000000"/>
          <w:sz w:val="27"/>
          <w:szCs w:val="27"/>
          <w:shd w:val="clear" w:color="auto" w:fill="FFFFFF"/>
          <w:lang w:eastAsia="ru-RU"/>
        </w:rPr>
        <w:t>ы должны это знать:</w:t>
      </w:r>
      <w:r w:rsidRPr="00D7204F">
        <w:rPr>
          <w:rFonts w:ascii="Times New Roman" w:eastAsia="Times New Roman" w:hAnsi="Times New Roman" w:cs="Times New Roman"/>
          <w:color w:val="000000"/>
          <w:sz w:val="27"/>
          <w:szCs w:val="27"/>
          <w:lang w:eastAsia="ru-RU"/>
        </w:rPr>
        <w:br/>
      </w:r>
    </w:p>
    <w:p w:rsidR="00D7204F" w:rsidRPr="00D7204F" w:rsidRDefault="00D7204F" w:rsidP="00D720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t>Когда ты регистрируешься на сайтах, никогда не указывай личную информацию (номер мобильного телефона, адрес электронной почты, домашний адрес, свое фото). Ты должен знать, что если ты публикуешь личную информацию, фото или видео в Интернете — каждый может посмотреть их. </w:t>
      </w:r>
    </w:p>
    <w:p w:rsidR="00D7204F" w:rsidRPr="00D7204F" w:rsidRDefault="00D7204F" w:rsidP="00D7204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 </w:t>
      </w:r>
    </w:p>
    <w:p w:rsidR="00D7204F" w:rsidRPr="00D7204F" w:rsidRDefault="00D7204F" w:rsidP="00D7204F">
      <w:pPr>
        <w:spacing w:after="0" w:line="240" w:lineRule="auto"/>
        <w:rPr>
          <w:rFonts w:ascii="Times New Roman" w:eastAsia="Times New Roman" w:hAnsi="Times New Roman" w:cs="Times New Roman"/>
          <w:sz w:val="24"/>
          <w:szCs w:val="24"/>
          <w:lang w:eastAsia="ru-RU"/>
        </w:rPr>
      </w:pPr>
      <w:r w:rsidRPr="00D7204F">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705100" cy="1914525"/>
            <wp:effectExtent l="19050" t="0" r="0" b="0"/>
            <wp:wrapSquare wrapText="bothSides"/>
            <wp:docPr id="3" name="Рисунок 3" descr="http://add.coolreferat.com/tw_refs/18/17647/17647_html_6671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d.coolreferat.com/tw_refs/18/17647/17647_html_6671fe1.jpg"/>
                    <pic:cNvPicPr>
                      <a:picLocks noChangeAspect="1" noChangeArrowheads="1"/>
                    </pic:cNvPicPr>
                  </pic:nvPicPr>
                  <pic:blipFill>
                    <a:blip r:embed="rId6" cstate="print"/>
                    <a:srcRect/>
                    <a:stretch>
                      <a:fillRect/>
                    </a:stretch>
                  </pic:blipFill>
                  <pic:spPr bwMode="auto">
                    <a:xfrm>
                      <a:off x="0" y="0"/>
                      <a:ext cx="2705100" cy="191452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t>Если тебе пришло сообщение с незнакомого адреса, его лучше не открывать. Подобные письма могут содержать вирусы. </w:t>
      </w:r>
    </w:p>
    <w:p w:rsidR="00D7204F" w:rsidRPr="00D7204F" w:rsidRDefault="00D7204F" w:rsidP="00D720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t xml:space="preserve">Не добавляй незнакомых людей в свой контакт лист в IM (ICQ, MSN </w:t>
      </w:r>
      <w:proofErr w:type="spellStart"/>
      <w:r w:rsidRPr="00D7204F">
        <w:rPr>
          <w:rFonts w:ascii="Times New Roman" w:eastAsia="Times New Roman" w:hAnsi="Times New Roman" w:cs="Times New Roman"/>
          <w:color w:val="000000"/>
          <w:sz w:val="27"/>
          <w:szCs w:val="27"/>
          <w:lang w:eastAsia="ru-RU"/>
        </w:rPr>
        <w:t>messenger</w:t>
      </w:r>
      <w:proofErr w:type="spellEnd"/>
      <w:r w:rsidRPr="00D7204F">
        <w:rPr>
          <w:rFonts w:ascii="Times New Roman" w:eastAsia="Times New Roman" w:hAnsi="Times New Roman" w:cs="Times New Roman"/>
          <w:color w:val="000000"/>
          <w:sz w:val="27"/>
          <w:szCs w:val="27"/>
          <w:lang w:eastAsia="ru-RU"/>
        </w:rPr>
        <w:t xml:space="preserve"> и т.д.). </w:t>
      </w:r>
    </w:p>
    <w:p w:rsidR="00D7204F" w:rsidRPr="00D7204F" w:rsidRDefault="00D7204F" w:rsidP="00D720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br/>
        <w:t>Если тебе приходят письма с неприятным и оскорбляющим тебя содержанием, если кто-то ведет себя в твоем отношении неподобающим образом, обязательно сообщи об этом взрослым. </w:t>
      </w:r>
    </w:p>
    <w:p w:rsidR="00D7204F" w:rsidRPr="00D7204F" w:rsidRDefault="00D7204F" w:rsidP="00D720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br/>
        <w:t>Если рядом с тобой нет взрослых, не встречайся в реальной жизни с людьми, с которыми ты познакомился в Интернете. Если твой виртуальный друг действительно тот, за кого он себя выдает, он нормально отнесется к твоей заботе о собственной безопасности! </w:t>
      </w:r>
    </w:p>
    <w:p w:rsidR="00D7204F" w:rsidRPr="00D7204F" w:rsidRDefault="00D7204F" w:rsidP="00D7204F">
      <w:pPr>
        <w:spacing w:after="0" w:line="240" w:lineRule="auto"/>
        <w:rPr>
          <w:rFonts w:ascii="Times New Roman" w:eastAsia="Times New Roman" w:hAnsi="Times New Roman" w:cs="Times New Roman"/>
          <w:sz w:val="24"/>
          <w:szCs w:val="24"/>
          <w:lang w:eastAsia="ru-RU"/>
        </w:rPr>
      </w:pPr>
      <w:r w:rsidRPr="00D7204F">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19325" cy="2066925"/>
            <wp:effectExtent l="19050" t="0" r="9525" b="0"/>
            <wp:wrapSquare wrapText="bothSides"/>
            <wp:docPr id="4" name="Рисунок 4" descr="http://add.coolreferat.com/tw_refs/18/17647/17647_html_74f71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d.coolreferat.com/tw_refs/18/17647/17647_html_74f71393.jpg"/>
                    <pic:cNvPicPr>
                      <a:picLocks noChangeAspect="1" noChangeArrowheads="1"/>
                    </pic:cNvPicPr>
                  </pic:nvPicPr>
                  <pic:blipFill>
                    <a:blip r:embed="rId7" cstate="print"/>
                    <a:srcRect/>
                    <a:stretch>
                      <a:fillRect/>
                    </a:stretch>
                  </pic:blipFill>
                  <pic:spPr bwMode="auto">
                    <a:xfrm>
                      <a:off x="0" y="0"/>
                      <a:ext cx="2219325" cy="2066925"/>
                    </a:xfrm>
                    <a:prstGeom prst="rect">
                      <a:avLst/>
                    </a:prstGeom>
                    <a:noFill/>
                    <a:ln w="9525">
                      <a:noFill/>
                      <a:miter lim="800000"/>
                      <a:headEnd/>
                      <a:tailEnd/>
                    </a:ln>
                  </pic:spPr>
                </pic:pic>
              </a:graphicData>
            </a:graphic>
          </wp:anchor>
        </w:drawing>
      </w:r>
      <w:r w:rsidRPr="00D7204F">
        <w:rPr>
          <w:rFonts w:ascii="Times New Roman" w:eastAsia="Times New Roman" w:hAnsi="Times New Roman" w:cs="Times New Roman"/>
          <w:color w:val="000000"/>
          <w:sz w:val="27"/>
          <w:szCs w:val="27"/>
          <w:lang w:eastAsia="ru-RU"/>
        </w:rPr>
        <w:t xml:space="preserve">В Интернете и в реальной жизни разница между </w:t>
      </w:r>
      <w:proofErr w:type="gramStart"/>
      <w:r w:rsidRPr="00D7204F">
        <w:rPr>
          <w:rFonts w:ascii="Times New Roman" w:eastAsia="Times New Roman" w:hAnsi="Times New Roman" w:cs="Times New Roman"/>
          <w:color w:val="000000"/>
          <w:sz w:val="27"/>
          <w:szCs w:val="27"/>
          <w:lang w:eastAsia="ru-RU"/>
        </w:rPr>
        <w:t>правильным</w:t>
      </w:r>
      <w:proofErr w:type="gramEnd"/>
      <w:r w:rsidRPr="00D7204F">
        <w:rPr>
          <w:rFonts w:ascii="Times New Roman" w:eastAsia="Times New Roman" w:hAnsi="Times New Roman" w:cs="Times New Roman"/>
          <w:color w:val="000000"/>
          <w:sz w:val="27"/>
          <w:szCs w:val="27"/>
          <w:lang w:eastAsia="ru-RU"/>
        </w:rPr>
        <w:t xml:space="preserve"> и неправильным одинакова. Уважайте себя и своих собеседников. Правила хорошего тона действуют везде – даже в виртуальном мире. </w:t>
      </w:r>
    </w:p>
    <w:p w:rsidR="00D7204F" w:rsidRPr="00D7204F" w:rsidRDefault="00D7204F" w:rsidP="00D7204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lastRenderedPageBreak/>
        <w:br/>
        <w:t xml:space="preserve">Если тебе пришло электронное сообщение о том, что ты выиграл в какой-то игре большой приз или стал юбилейным (сотым, тысячным, стотысячным) посетителе сайта - не стоит доверять таким сообщениям! Ничего просто так не случается, а деньги просто так никто никому не дает! Это сообщение послано с целью </w:t>
      </w:r>
      <w:proofErr w:type="gramStart"/>
      <w:r w:rsidRPr="00D7204F">
        <w:rPr>
          <w:rFonts w:ascii="Times New Roman" w:eastAsia="Times New Roman" w:hAnsi="Times New Roman" w:cs="Times New Roman"/>
          <w:color w:val="000000"/>
          <w:sz w:val="27"/>
          <w:szCs w:val="27"/>
          <w:lang w:eastAsia="ru-RU"/>
        </w:rPr>
        <w:t>получить</w:t>
      </w:r>
      <w:proofErr w:type="gramEnd"/>
      <w:r w:rsidRPr="00D7204F">
        <w:rPr>
          <w:rFonts w:ascii="Times New Roman" w:eastAsia="Times New Roman" w:hAnsi="Times New Roman" w:cs="Times New Roman"/>
          <w:color w:val="000000"/>
          <w:sz w:val="27"/>
          <w:szCs w:val="27"/>
          <w:lang w:eastAsia="ru-RU"/>
        </w:rPr>
        <w:t xml:space="preserve"> от тебя личную информацию! Будь внимателен! </w:t>
      </w:r>
    </w:p>
    <w:p w:rsidR="00D7204F" w:rsidRPr="00D7204F" w:rsidRDefault="00D7204F" w:rsidP="00D7204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br/>
        <w:t>Далеко не все, что вы читаете или видите в Интернете, - правда, лучше спросить об этом у взрослых, если вы в чем-то не уверены. </w:t>
      </w:r>
    </w:p>
    <w:p w:rsidR="00D7204F" w:rsidRPr="00D7204F" w:rsidRDefault="00D7204F" w:rsidP="00D7204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7204F">
        <w:rPr>
          <w:rFonts w:ascii="Times New Roman" w:eastAsia="Times New Roman" w:hAnsi="Times New Roman" w:cs="Times New Roman"/>
          <w:color w:val="000000"/>
          <w:sz w:val="27"/>
          <w:szCs w:val="27"/>
          <w:lang w:eastAsia="ru-RU"/>
        </w:rPr>
        <w:br/>
      </w:r>
      <w:proofErr w:type="gramStart"/>
      <w:r w:rsidRPr="00D7204F">
        <w:rPr>
          <w:rFonts w:ascii="Times New Roman" w:eastAsia="Times New Roman" w:hAnsi="Times New Roman" w:cs="Times New Roman"/>
          <w:color w:val="000000"/>
          <w:sz w:val="27"/>
          <w:szCs w:val="27"/>
          <w:lang w:eastAsia="ru-RU"/>
        </w:rPr>
        <w:t>Н</w:t>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43175" cy="1800225"/>
            <wp:effectExtent l="19050" t="0" r="9525" b="0"/>
            <wp:wrapSquare wrapText="bothSides"/>
            <wp:docPr id="5" name="Рисунок 5" descr="http://add.coolreferat.com/tw_refs/18/17647/17647_html_15144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d.coolreferat.com/tw_refs/18/17647/17647_html_151443c9.jpg"/>
                    <pic:cNvPicPr>
                      <a:picLocks noChangeAspect="1" noChangeArrowheads="1"/>
                    </pic:cNvPicPr>
                  </pic:nvPicPr>
                  <pic:blipFill>
                    <a:blip r:embed="rId8" cstate="print"/>
                    <a:srcRect/>
                    <a:stretch>
                      <a:fillRect/>
                    </a:stretch>
                  </pic:blipFill>
                  <pic:spPr bwMode="auto">
                    <a:xfrm>
                      <a:off x="0" y="0"/>
                      <a:ext cx="2543175" cy="1800225"/>
                    </a:xfrm>
                    <a:prstGeom prst="rect">
                      <a:avLst/>
                    </a:prstGeom>
                    <a:noFill/>
                    <a:ln w="9525">
                      <a:noFill/>
                      <a:miter lim="800000"/>
                      <a:headEnd/>
                      <a:tailEnd/>
                    </a:ln>
                  </pic:spPr>
                </pic:pic>
              </a:graphicData>
            </a:graphic>
          </wp:anchor>
        </w:drawing>
      </w:r>
      <w:r w:rsidRPr="00D7204F">
        <w:rPr>
          <w:rFonts w:ascii="Times New Roman" w:eastAsia="Times New Roman" w:hAnsi="Times New Roman" w:cs="Times New Roman"/>
          <w:color w:val="000000"/>
          <w:sz w:val="27"/>
          <w:szCs w:val="27"/>
          <w:lang w:eastAsia="ru-RU"/>
        </w:rPr>
        <w:t>икогда</w:t>
      </w:r>
      <w:proofErr w:type="gramEnd"/>
      <w:r w:rsidRPr="00D7204F">
        <w:rPr>
          <w:rFonts w:ascii="Times New Roman" w:eastAsia="Times New Roman" w:hAnsi="Times New Roman" w:cs="Times New Roman"/>
          <w:color w:val="000000"/>
          <w:sz w:val="27"/>
          <w:szCs w:val="27"/>
          <w:lang w:eastAsia="ru-RU"/>
        </w:rPr>
        <w:t xml:space="preserve"> не поздно рассказать взрослым, если тебя кто-то обидел или расстроил в Интернете!</w:t>
      </w:r>
    </w:p>
    <w:p w:rsidR="00A10853" w:rsidRDefault="00D7204F" w:rsidP="00D7204F">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posOffset>2834005</wp:posOffset>
            </wp:positionH>
            <wp:positionV relativeFrom="line">
              <wp:posOffset>1648460</wp:posOffset>
            </wp:positionV>
            <wp:extent cx="3058795" cy="2018665"/>
            <wp:effectExtent l="19050" t="0" r="8255" b="0"/>
            <wp:wrapSquare wrapText="bothSides"/>
            <wp:docPr id="6" name="Рисунок 6" descr="http://add.coolreferat.com/tw_refs/18/17647/17647_html_m2f9a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d.coolreferat.com/tw_refs/18/17647/17647_html_m2f9a3682.jpg"/>
                    <pic:cNvPicPr>
                      <a:picLocks noChangeAspect="1" noChangeArrowheads="1"/>
                    </pic:cNvPicPr>
                  </pic:nvPicPr>
                  <pic:blipFill>
                    <a:blip r:embed="rId9" cstate="print"/>
                    <a:srcRect/>
                    <a:stretch>
                      <a:fillRect/>
                    </a:stretch>
                  </pic:blipFill>
                  <pic:spPr bwMode="auto">
                    <a:xfrm>
                      <a:off x="0" y="0"/>
                      <a:ext cx="3058795" cy="201866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33700" cy="2200275"/>
            <wp:effectExtent l="19050" t="0" r="0" b="0"/>
            <wp:wrapSquare wrapText="bothSides"/>
            <wp:docPr id="7" name="Рисунок 7" descr="http://add.coolreferat.com/tw_refs/18/17647/17647_html_m60458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d.coolreferat.com/tw_refs/18/17647/17647_html_m6045879c.jpg"/>
                    <pic:cNvPicPr>
                      <a:picLocks noChangeAspect="1" noChangeArrowheads="1"/>
                    </pic:cNvPicPr>
                  </pic:nvPicPr>
                  <pic:blipFill>
                    <a:blip r:embed="rId10" cstate="print"/>
                    <a:srcRect/>
                    <a:stretch>
                      <a:fillRect/>
                    </a:stretch>
                  </pic:blipFill>
                  <pic:spPr bwMode="auto">
                    <a:xfrm>
                      <a:off x="0" y="0"/>
                      <a:ext cx="2933700" cy="2200275"/>
                    </a:xfrm>
                    <a:prstGeom prst="rect">
                      <a:avLst/>
                    </a:prstGeom>
                    <a:noFill/>
                    <a:ln w="9525">
                      <a:noFill/>
                      <a:miter lim="800000"/>
                      <a:headEnd/>
                      <a:tailEnd/>
                    </a:ln>
                  </pic:spPr>
                </pic:pic>
              </a:graphicData>
            </a:graphic>
          </wp:anchor>
        </w:drawing>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b/>
          <w:bCs/>
          <w:color w:val="000000"/>
          <w:sz w:val="27"/>
          <w:szCs w:val="27"/>
          <w:shd w:val="clear" w:color="auto" w:fill="FFFFFF"/>
          <w:lang w:eastAsia="ru-RU"/>
        </w:rPr>
        <w:t>Десять правил безопасности для детей в Интернете</w:t>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33750" cy="1666875"/>
            <wp:effectExtent l="19050" t="0" r="0" b="0"/>
            <wp:wrapSquare wrapText="bothSides"/>
            <wp:docPr id="8" name="Рисунок 8" descr="http://add.coolreferat.com/tw_refs/18/17647/17647_html_m2b116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d.coolreferat.com/tw_refs/18/17647/17647_html_m2b11613f.jpg"/>
                    <pic:cNvPicPr>
                      <a:picLocks noChangeAspect="1" noChangeArrowheads="1"/>
                    </pic:cNvPicPr>
                  </pic:nvPicPr>
                  <pic:blipFill>
                    <a:blip r:embed="rId11" cstate="print"/>
                    <a:srcRect/>
                    <a:stretch>
                      <a:fillRect/>
                    </a:stretch>
                  </pic:blipFill>
                  <pic:spPr bwMode="auto">
                    <a:xfrm>
                      <a:off x="0" y="0"/>
                      <a:ext cx="3333750" cy="1666875"/>
                    </a:xfrm>
                    <a:prstGeom prst="rect">
                      <a:avLst/>
                    </a:prstGeom>
                    <a:noFill/>
                    <a:ln w="9525">
                      <a:noFill/>
                      <a:miter lim="800000"/>
                      <a:headEnd/>
                      <a:tailEnd/>
                    </a:ln>
                  </pic:spPr>
                </pic:pic>
              </a:graphicData>
            </a:graphic>
          </wp:anchor>
        </w:drawing>
      </w:r>
      <w:r w:rsidRPr="00D7204F">
        <w:rPr>
          <w:rFonts w:ascii="Times New Roman" w:eastAsia="Times New Roman" w:hAnsi="Times New Roman" w:cs="Times New Roman"/>
          <w:color w:val="000000"/>
          <w:sz w:val="27"/>
          <w:szCs w:val="27"/>
          <w:lang w:eastAsia="ru-RU"/>
        </w:rPr>
        <w:br/>
      </w:r>
      <w:r w:rsidRPr="00D7204F">
        <w:rPr>
          <w:rFonts w:ascii="Times New Roman" w:eastAsia="Times New Roman" w:hAnsi="Times New Roman" w:cs="Times New Roman"/>
          <w:color w:val="000000"/>
          <w:sz w:val="27"/>
          <w:szCs w:val="27"/>
          <w:lang w:eastAsia="ru-RU"/>
        </w:rPr>
        <w:br/>
      </w:r>
    </w:p>
    <w:sectPr w:rsidR="00A10853" w:rsidSect="00A10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70E3"/>
    <w:multiLevelType w:val="multilevel"/>
    <w:tmpl w:val="555E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20FE6"/>
    <w:multiLevelType w:val="multilevel"/>
    <w:tmpl w:val="34CE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424A9"/>
    <w:multiLevelType w:val="multilevel"/>
    <w:tmpl w:val="3E0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7204F"/>
    <w:rsid w:val="00A10853"/>
    <w:rsid w:val="00D72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5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1758</Characters>
  <Application>Microsoft Office Word</Application>
  <DocSecurity>0</DocSecurity>
  <Lines>14</Lines>
  <Paragraphs>4</Paragraphs>
  <ScaleCrop>false</ScaleCrop>
  <Company>Reanimator Extreme Edition</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2018-05-07T07:45:00Z</dcterms:created>
  <dcterms:modified xsi:type="dcterms:W3CDTF">2018-05-07T07:50:00Z</dcterms:modified>
</cp:coreProperties>
</file>